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EBF" w:rsidRDefault="00F51EBF" w:rsidP="00F51EBF">
      <w:pPr>
        <w:pStyle w:val="a3"/>
        <w:rPr>
          <w:rFonts w:ascii="Verdana" w:hAnsi="Verdana"/>
          <w:color w:val="333399"/>
          <w:sz w:val="21"/>
          <w:szCs w:val="21"/>
        </w:rPr>
      </w:pPr>
      <w:r>
        <w:rPr>
          <w:rFonts w:ascii="Verdana" w:hAnsi="Verdana"/>
          <w:color w:val="333399"/>
          <w:sz w:val="21"/>
          <w:szCs w:val="21"/>
        </w:rPr>
        <w:t xml:space="preserve">23,02,20 </w:t>
      </w:r>
    </w:p>
    <w:p w:rsidR="00F51EBF" w:rsidRDefault="00F51EBF" w:rsidP="00F51EBF">
      <w:pPr>
        <w:pStyle w:val="a3"/>
        <w:rPr>
          <w:rFonts w:ascii="Verdana" w:hAnsi="Verdana"/>
          <w:color w:val="333399"/>
          <w:sz w:val="21"/>
          <w:szCs w:val="21"/>
        </w:rPr>
      </w:pPr>
      <w:r w:rsidRPr="00F51EBF">
        <w:rPr>
          <w:rFonts w:ascii="Verdana" w:hAnsi="Verdana"/>
          <w:color w:val="333399"/>
          <w:sz w:val="21"/>
          <w:szCs w:val="21"/>
        </w:rPr>
        <w:t>С Юбилеем Вас!</w:t>
      </w:r>
    </w:p>
    <w:p w:rsidR="00F51EBF" w:rsidRDefault="00F51EBF" w:rsidP="00F51EBF">
      <w:pPr>
        <w:pStyle w:val="a3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333399"/>
          <w:sz w:val="21"/>
          <w:szCs w:val="21"/>
        </w:rPr>
        <w:t xml:space="preserve">В последние зимние деньки коллектив театра кукол «Сказка» спешит поздравить с Юбилейными датами своих коллег: главного режиссера театра Коновалову Наталью Александровну, артиста (кукловода) </w:t>
      </w:r>
      <w:proofErr w:type="spellStart"/>
      <w:r>
        <w:rPr>
          <w:rFonts w:ascii="Verdana" w:hAnsi="Verdana"/>
          <w:color w:val="333399"/>
          <w:sz w:val="21"/>
          <w:szCs w:val="21"/>
        </w:rPr>
        <w:t>Мекину</w:t>
      </w:r>
      <w:proofErr w:type="spellEnd"/>
      <w:r>
        <w:rPr>
          <w:rFonts w:ascii="Verdana" w:hAnsi="Verdana"/>
          <w:color w:val="333399"/>
          <w:sz w:val="21"/>
          <w:szCs w:val="21"/>
        </w:rPr>
        <w:t xml:space="preserve"> Светлану Викторовну. В 1998 году Наталья Александровна переступила порог театра в роли ученика. И уже через полгода она была принята в труппу актером (кукловодом). Затем учеба в колледже культуры и искусства </w:t>
      </w:r>
      <w:proofErr w:type="gramStart"/>
      <w:r>
        <w:rPr>
          <w:rFonts w:ascii="Verdana" w:hAnsi="Verdana"/>
          <w:color w:val="333399"/>
          <w:sz w:val="21"/>
          <w:szCs w:val="21"/>
        </w:rPr>
        <w:t>г</w:t>
      </w:r>
      <w:proofErr w:type="gramEnd"/>
      <w:r>
        <w:rPr>
          <w:rFonts w:ascii="Verdana" w:hAnsi="Verdana"/>
          <w:color w:val="333399"/>
          <w:sz w:val="21"/>
          <w:szCs w:val="21"/>
        </w:rPr>
        <w:t xml:space="preserve">. Омска (2000-2003г). Кажется, что она родилась актером и сразу поняла своё предназначение. Множество сыгранных ролей, множество образов, множество характеров и это всё о ней. С 2016 года Наталья Александровна заняла должность главного режиссера театра. За небольшой срок ей удалось сплотить актерский коллектив. Видя изюминку каждого, она старается раскрыть её. В её трудовой книжке всего одна запись «Театр кукол «Сказка». Отучившись в колледже культуры, Светлана Викторовна долгих 13 лет искала себя, работала воспитателем, руководителем кружка и даже директором Дома культуры, но в 2004 году придя в наш </w:t>
      </w:r>
      <w:proofErr w:type="gramStart"/>
      <w:r>
        <w:rPr>
          <w:rFonts w:ascii="Verdana" w:hAnsi="Verdana"/>
          <w:color w:val="333399"/>
          <w:sz w:val="21"/>
          <w:szCs w:val="21"/>
        </w:rPr>
        <w:t>театр</w:t>
      </w:r>
      <w:proofErr w:type="gramEnd"/>
      <w:r>
        <w:rPr>
          <w:rFonts w:ascii="Verdana" w:hAnsi="Verdana"/>
          <w:color w:val="333399"/>
          <w:sz w:val="21"/>
          <w:szCs w:val="21"/>
        </w:rPr>
        <w:t xml:space="preserve"> она поняла, что это то что она искала. Новые роли, красочные образы, незабываемые аплодисменты юного зрителя, восторженные взгляды ребят – разве не это главное в жизни актёра.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333399"/>
          <w:sz w:val="21"/>
          <w:szCs w:val="21"/>
        </w:rPr>
        <w:t>Дорогие наши Наталья Александровна и Светлана Викторовна!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333399"/>
          <w:sz w:val="21"/>
          <w:szCs w:val="21"/>
        </w:rPr>
        <w:t>Пусть сбудется то сокровенное, о чем вы мечтаете! Оставайтесь позитивными и светлыми в любой, даже непростой ситуации. Пусть коллеги, друзья, любимые радуют Вас пониманием и поддержкой. Пусть в Ваших домах будут тепло и уют, что бы на работу вы ходили с радостью и блеском в глазах!</w:t>
      </w:r>
      <w:r>
        <w:rPr>
          <w:rFonts w:ascii="Verdana" w:hAnsi="Verdana"/>
          <w:color w:val="000000"/>
          <w:sz w:val="17"/>
          <w:szCs w:val="17"/>
        </w:rPr>
        <w:br/>
      </w:r>
      <w:r>
        <w:rPr>
          <w:rFonts w:ascii="Verdana" w:hAnsi="Verdana"/>
          <w:color w:val="333399"/>
          <w:sz w:val="21"/>
          <w:szCs w:val="21"/>
        </w:rPr>
        <w:t>С Юбилеем Вас!</w:t>
      </w:r>
    </w:p>
    <w:p w:rsidR="00F51EBF" w:rsidRDefault="00F51EBF" w:rsidP="00F51EBF">
      <w:pPr>
        <w:pStyle w:val="a3"/>
        <w:jc w:val="center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noProof/>
          <w:color w:val="333399"/>
          <w:sz w:val="21"/>
          <w:szCs w:val="21"/>
        </w:rPr>
        <w:drawing>
          <wp:inline distT="0" distB="0" distL="0" distR="0">
            <wp:extent cx="5237683" cy="4923130"/>
            <wp:effectExtent l="19050" t="0" r="1067" b="0"/>
            <wp:docPr id="1" name="Рисунок 1" descr="https://lk.eisrf.ru/media/2020/03/12/1254021888/MyCollages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k.eisrf.ru/media/2020/03/12/1254021888/MyCollages_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7564" cy="4923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4E8" w:rsidRDefault="00FD64E8"/>
    <w:sectPr w:rsidR="00FD64E8" w:rsidSect="00F51E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51EBF"/>
    <w:rsid w:val="00F51EBF"/>
    <w:rsid w:val="00FD6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1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51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1E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1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2</cp:revision>
  <dcterms:created xsi:type="dcterms:W3CDTF">2020-03-13T03:19:00Z</dcterms:created>
  <dcterms:modified xsi:type="dcterms:W3CDTF">2020-03-13T03:19:00Z</dcterms:modified>
</cp:coreProperties>
</file>